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444" w:rsidRDefault="00831444" w:rsidP="00831444">
      <w:pPr>
        <w:jc w:val="center"/>
        <w:rPr>
          <w:rFonts w:ascii="Times New Roman" w:hAnsi="Times New Roman" w:cs="Times New Roman"/>
          <w:b/>
          <w:color w:val="000000"/>
          <w:sz w:val="48"/>
          <w:szCs w:val="48"/>
        </w:rPr>
      </w:pPr>
      <w:r>
        <w:rPr>
          <w:rFonts w:ascii="Times New Roman" w:hAnsi="Times New Roman"/>
          <w:b/>
          <w:color w:val="000000"/>
          <w:sz w:val="48"/>
          <w:szCs w:val="48"/>
        </w:rPr>
        <w:t>BÀI THU HOẠCH</w:t>
      </w:r>
    </w:p>
    <w:p w:rsidR="00831444" w:rsidRDefault="00831444" w:rsidP="00831444">
      <w:pPr>
        <w:rPr>
          <w:rFonts w:ascii="Times New Roman" w:hAnsi="Times New Roman"/>
          <w:color w:val="000000"/>
          <w:sz w:val="28"/>
          <w:szCs w:val="28"/>
        </w:rPr>
      </w:pPr>
    </w:p>
    <w:p w:rsidR="00831444" w:rsidRDefault="00831444" w:rsidP="00831444">
      <w:pPr>
        <w:rPr>
          <w:rFonts w:ascii="Times New Roman" w:hAnsi="Times New Roman"/>
          <w:color w:val="000000"/>
          <w:sz w:val="28"/>
          <w:szCs w:val="28"/>
        </w:rPr>
      </w:pPr>
      <w:r>
        <w:rPr>
          <w:rFonts w:ascii="Times New Roman" w:hAnsi="Times New Roman"/>
          <w:color w:val="000000"/>
          <w:sz w:val="28"/>
          <w:szCs w:val="28"/>
        </w:rPr>
        <w:t>"</w:t>
      </w:r>
      <w:r>
        <w:rPr>
          <w:rFonts w:ascii="Times New Roman" w:hAnsi="Times New Roman"/>
          <w:bCs/>
          <w:color w:val="000000"/>
          <w:sz w:val="28"/>
          <w:szCs w:val="28"/>
        </w:rPr>
        <w:t>Từ định hướng phát triển giáo dục và đào tạo đến năm 2020 trong</w:t>
      </w:r>
      <w:r>
        <w:rPr>
          <w:rStyle w:val="apple-converted-space"/>
          <w:rFonts w:ascii="Times New Roman" w:hAnsi="Times New Roman"/>
          <w:bCs/>
          <w:color w:val="000000"/>
          <w:sz w:val="28"/>
          <w:szCs w:val="28"/>
        </w:rPr>
        <w:t> </w:t>
      </w:r>
      <w:r>
        <w:rPr>
          <w:rFonts w:ascii="Times New Roman" w:hAnsi="Times New Roman"/>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Pr>
          <w:rFonts w:ascii="Times New Roman" w:hAnsi="Times New Roman"/>
          <w:color w:val="000000"/>
          <w:sz w:val="28"/>
          <w:szCs w:val="28"/>
        </w:rPr>
        <w:t>".</w:t>
      </w:r>
    </w:p>
    <w:p w:rsidR="00831444" w:rsidRDefault="00831444" w:rsidP="00831444">
      <w:pPr>
        <w:jc w:val="right"/>
        <w:rPr>
          <w:rFonts w:ascii="Times New Roman" w:hAnsi="Times New Roman"/>
          <w:color w:val="000000"/>
          <w:sz w:val="28"/>
          <w:szCs w:val="28"/>
        </w:rPr>
      </w:pPr>
      <w:r>
        <w:rPr>
          <w:rFonts w:ascii="Times New Roman" w:hAnsi="Times New Roman"/>
          <w:color w:val="000000"/>
          <w:sz w:val="28"/>
          <w:szCs w:val="28"/>
        </w:rPr>
        <w:tab/>
      </w:r>
    </w:p>
    <w:p w:rsidR="00831444" w:rsidRDefault="00831444" w:rsidP="00831444">
      <w:pPr>
        <w:jc w:val="right"/>
        <w:rPr>
          <w:rFonts w:ascii="Times New Roman" w:hAnsi="Times New Roman"/>
          <w:b/>
          <w:i/>
          <w:color w:val="000000"/>
          <w:sz w:val="28"/>
          <w:szCs w:val="28"/>
        </w:rPr>
      </w:pPr>
      <w:r>
        <w:rPr>
          <w:rFonts w:ascii="Times New Roman" w:hAnsi="Times New Roman"/>
          <w:b/>
          <w:i/>
          <w:color w:val="000000"/>
          <w:sz w:val="28"/>
          <w:szCs w:val="28"/>
        </w:rPr>
        <w:t>Nguyễn Mạnh Phương</w:t>
      </w:r>
    </w:p>
    <w:p w:rsidR="00831444" w:rsidRDefault="00831444" w:rsidP="00831444">
      <w:pPr>
        <w:jc w:val="right"/>
        <w:rPr>
          <w:rFonts w:ascii="Times New Roman" w:hAnsi="Times New Roman"/>
          <w:b/>
          <w:i/>
          <w:color w:val="000000"/>
          <w:sz w:val="28"/>
          <w:szCs w:val="28"/>
        </w:rPr>
      </w:pPr>
      <w:r>
        <w:rPr>
          <w:rFonts w:ascii="Times New Roman" w:hAnsi="Times New Roman"/>
          <w:b/>
          <w:i/>
          <w:color w:val="000000"/>
          <w:sz w:val="28"/>
          <w:szCs w:val="28"/>
        </w:rPr>
        <w:t>Khoa: Khoa học cơ bản</w:t>
      </w:r>
    </w:p>
    <w:p w:rsidR="00831444" w:rsidRDefault="00831444" w:rsidP="00831444">
      <w:pPr>
        <w:jc w:val="right"/>
        <w:rPr>
          <w:rFonts w:ascii="Times New Roman" w:hAnsi="Times New Roman"/>
          <w:b/>
          <w:i/>
          <w:color w:val="000000"/>
          <w:sz w:val="28"/>
          <w:szCs w:val="28"/>
        </w:rPr>
      </w:pPr>
      <w:r>
        <w:rPr>
          <w:rFonts w:ascii="Times New Roman" w:hAnsi="Times New Roman"/>
          <w:b/>
          <w:i/>
          <w:color w:val="000000"/>
          <w:sz w:val="28"/>
          <w:szCs w:val="28"/>
        </w:rPr>
        <w:t>Trường CĐ KT Lý Tự Trọng TP.HCM</w:t>
      </w:r>
      <w:bookmarkStart w:id="0" w:name="_GoBack"/>
      <w:bookmarkEnd w:id="0"/>
    </w:p>
    <w:p w:rsidR="00831444" w:rsidRDefault="00831444" w:rsidP="00831444">
      <w:pPr>
        <w:jc w:val="right"/>
        <w:rPr>
          <w:rFonts w:ascii="Times New Roman" w:hAnsi="Times New Roman"/>
          <w:b/>
          <w:i/>
          <w:color w:val="000000"/>
          <w:sz w:val="28"/>
          <w:szCs w:val="28"/>
        </w:rPr>
      </w:pPr>
    </w:p>
    <w:p w:rsidR="00831444" w:rsidRDefault="00831444" w:rsidP="00831444">
      <w:pPr>
        <w:numPr>
          <w:ilvl w:val="0"/>
          <w:numId w:val="5"/>
        </w:numPr>
        <w:ind w:left="0" w:hanging="284"/>
        <w:rPr>
          <w:rFonts w:ascii="Times New Roman" w:hAnsi="Times New Roman"/>
          <w:b/>
          <w:sz w:val="28"/>
          <w:szCs w:val="28"/>
        </w:rPr>
      </w:pPr>
      <w:r>
        <w:rPr>
          <w:rFonts w:ascii="Times New Roman" w:hAnsi="Times New Roman"/>
          <w:b/>
          <w:sz w:val="28"/>
          <w:szCs w:val="28"/>
        </w:rPr>
        <w:t>ĐẶT VẤN ĐỀ</w:t>
      </w:r>
    </w:p>
    <w:p w:rsidR="00831444" w:rsidRDefault="00831444" w:rsidP="00831444">
      <w:pPr>
        <w:ind w:firstLine="567"/>
        <w:rPr>
          <w:rFonts w:ascii="Times New Roman" w:hAnsi="Times New Roman"/>
          <w:sz w:val="28"/>
          <w:szCs w:val="28"/>
        </w:rPr>
      </w:pPr>
      <w:r>
        <w:rPr>
          <w:rFonts w:ascii="Times New Roman" w:hAnsi="Times New Roman"/>
          <w:sz w:val="28"/>
          <w:szCs w:val="28"/>
        </w:rPr>
        <w:t xml:space="preserve">Chủ đề của Đại </w:t>
      </w:r>
      <w:proofErr w:type="gramStart"/>
      <w:r>
        <w:rPr>
          <w:rFonts w:ascii="Times New Roman" w:hAnsi="Times New Roman"/>
          <w:sz w:val="28"/>
          <w:szCs w:val="28"/>
        </w:rPr>
        <w:t>hội  đại</w:t>
      </w:r>
      <w:proofErr w:type="gramEnd"/>
      <w:r>
        <w:rPr>
          <w:rFonts w:ascii="Times New Roman" w:hAnsi="Times New Roman"/>
          <w:sz w:val="28"/>
          <w:szCs w:val="28"/>
        </w:rPr>
        <w:t xml:space="preserve"> biểu Đảng bộ thành phố Hồ Chí Minh lần thứ X là: “Xây dựng Đảng bộ trong sách, vững mạnh; huy động mọi nguồn lực; xây dựng thành phố Hồ Chí Minh văn minh, hiện đại, nghĩa tình; giữ vững vai trò đầu tàu về kinh tế xã hội; sớm trở thành một trong những trung tâm lớn về kinh tế, tài chính, thương mại, khoa học – công nghệ của khu vực Đông Nam Á”.</w:t>
      </w:r>
    </w:p>
    <w:p w:rsidR="00831444" w:rsidRDefault="00831444" w:rsidP="00831444">
      <w:pPr>
        <w:ind w:firstLine="567"/>
        <w:rPr>
          <w:rFonts w:ascii="Times New Roman" w:hAnsi="Times New Roman"/>
          <w:sz w:val="28"/>
          <w:szCs w:val="28"/>
        </w:rPr>
      </w:pPr>
      <w:r>
        <w:rPr>
          <w:rFonts w:ascii="Times New Roman" w:hAnsi="Times New Roman"/>
          <w:sz w:val="28"/>
          <w:szCs w:val="28"/>
        </w:rPr>
        <w:t>Một trong những nhiệm vụ tổng quát phát triển đất nước 5 năm 2016-2020 của Nghị quyết XII của Đảng là “đổi mới căn bản và toàn diện giáo dục, đào tạo, nâng cao chất lượng nguồn nhân lực; đẩy mạnh nghiên cứu, phát triển, ứng dụng khoa học, công nghệ…</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Chất lượng nguồn nhân lực của nước ta là nhân tố quan trọng để bảo đảm cho sự phát triển bền vững của đất nước và nâng cao năng lực cạnh tranh trong tiến trình hội nhập kinh tế quốc tế. Muốn năng cao năng lực cạnh tranh, trước hết ta phải nâng cao chất lượng nguồn nhân lực. Đây chính là nhiệm vụ trọng tâm, nhiệm vụ cấp bách trong tiến trình hội nhập Quốc tế của nước ta.</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 xml:space="preserve">Như vậy, chúng ta cần phải biết muốn nâng cao chất lượng nguồn nhân </w:t>
      </w:r>
      <w:proofErr w:type="gramStart"/>
      <w:r>
        <w:rPr>
          <w:rFonts w:ascii="Times New Roman" w:hAnsi="Times New Roman"/>
          <w:color w:val="000000"/>
          <w:sz w:val="28"/>
          <w:szCs w:val="28"/>
        </w:rPr>
        <w:t>lực  thì</w:t>
      </w:r>
      <w:proofErr w:type="gramEnd"/>
      <w:r>
        <w:rPr>
          <w:rFonts w:ascii="Times New Roman" w:hAnsi="Times New Roman"/>
          <w:color w:val="000000"/>
          <w:sz w:val="28"/>
          <w:szCs w:val="28"/>
        </w:rPr>
        <w:t xml:space="preserve"> ta cần phải đổi mới cách thức đào tạo, với cách phương thức đào tạo trước đây của đất nước ta, hiện nay không còn phù hợp, chúng ta phải đổi mới một cách toàn diện, đổi mới về nội dung và đổi mới về hình thức. Có như vậy thì đất nước ta mới có thể nâng cao chất lượng đào tạo và năng lực cạnh tranh trong xu thế Hội nhập toàn cầu.</w:t>
      </w:r>
    </w:p>
    <w:p w:rsidR="00831444" w:rsidRDefault="00831444" w:rsidP="00831444">
      <w:pPr>
        <w:numPr>
          <w:ilvl w:val="0"/>
          <w:numId w:val="5"/>
        </w:numPr>
        <w:ind w:left="0" w:hanging="284"/>
        <w:jc w:val="both"/>
        <w:rPr>
          <w:rFonts w:ascii="Times New Roman" w:hAnsi="Times New Roman"/>
          <w:b/>
          <w:color w:val="000000"/>
          <w:sz w:val="28"/>
          <w:szCs w:val="28"/>
        </w:rPr>
      </w:pPr>
      <w:r>
        <w:rPr>
          <w:rFonts w:ascii="Times New Roman" w:hAnsi="Times New Roman"/>
          <w:b/>
          <w:color w:val="000000"/>
          <w:sz w:val="28"/>
          <w:szCs w:val="28"/>
        </w:rPr>
        <w:t>ĐƠN VỊ VÀ CÁ NHÂN CẦN ĐỔI MỚI NHỮNG GÌ</w:t>
      </w:r>
    </w:p>
    <w:p w:rsidR="00831444" w:rsidRDefault="00831444" w:rsidP="00831444">
      <w:pPr>
        <w:jc w:val="both"/>
        <w:rPr>
          <w:rFonts w:ascii="Times New Roman" w:hAnsi="Times New Roman"/>
          <w:b/>
          <w:i/>
          <w:color w:val="000000"/>
          <w:sz w:val="28"/>
          <w:szCs w:val="28"/>
        </w:rPr>
      </w:pPr>
      <w:r>
        <w:rPr>
          <w:rFonts w:ascii="Times New Roman" w:hAnsi="Times New Roman"/>
          <w:b/>
          <w:i/>
          <w:color w:val="000000"/>
          <w:sz w:val="28"/>
          <w:szCs w:val="28"/>
        </w:rPr>
        <w:t xml:space="preserve">2.1 Đối với nhà trường </w:t>
      </w:r>
    </w:p>
    <w:p w:rsidR="00831444" w:rsidRDefault="00831444" w:rsidP="00831444">
      <w:pPr>
        <w:jc w:val="both"/>
        <w:rPr>
          <w:rFonts w:ascii="Times New Roman" w:hAnsi="Times New Roman"/>
          <w:b/>
          <w:color w:val="000000"/>
          <w:sz w:val="28"/>
          <w:szCs w:val="28"/>
        </w:rPr>
      </w:pPr>
      <w:r>
        <w:rPr>
          <w:rFonts w:ascii="Times New Roman" w:hAnsi="Times New Roman"/>
          <w:b/>
          <w:color w:val="000000"/>
          <w:sz w:val="28"/>
          <w:szCs w:val="28"/>
        </w:rPr>
        <w:t>2.1.1 Xây dựng lại chương trình, đổi mới chương trình:</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Nhà trường cần phải đổi mới chương trình cho phù hợp vớ nhu cầu công nghiệp hóa hiện đại hóa đất nước, nhưng nội dung lạc hậu cần phải đổi mới; nhưng không có nghĩa là thay đổi tràn lan mà ta cần phải có sự trao đổi giữa CB-GV-NV trong trường và các chuyên gia hàng đầu trong và ngoài nước…</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lastRenderedPageBreak/>
        <w:t xml:space="preserve">Chúng ta cần phải xác định lại những môn học “cứng” và những môn học “mềm”, những môn học “cứng” sẽ có nội dung cơ bản không thể thay đổi trong suốt quá trình giảng dạy và sẽ bố trí vào những thời gian nhất định, những môn học “mềm” chúng ta có thể linh động thay đổi nội dung cho phù hợp với công nghệ mới, máy móc thiết bị mới… </w:t>
      </w:r>
    </w:p>
    <w:p w:rsidR="00831444" w:rsidRDefault="00831444" w:rsidP="00831444">
      <w:pPr>
        <w:jc w:val="both"/>
        <w:rPr>
          <w:rFonts w:ascii="Times New Roman" w:hAnsi="Times New Roman"/>
          <w:b/>
          <w:color w:val="000000"/>
          <w:sz w:val="28"/>
          <w:szCs w:val="28"/>
        </w:rPr>
      </w:pPr>
      <w:r>
        <w:rPr>
          <w:rFonts w:ascii="Times New Roman" w:hAnsi="Times New Roman"/>
          <w:b/>
          <w:color w:val="000000"/>
          <w:sz w:val="28"/>
          <w:szCs w:val="28"/>
        </w:rPr>
        <w:t>2.1.2 Phân bố lại nội dung chương trình:</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Những môn học mang tính chất tuyên truyền thì ta giảng dạy ít thời gian ở lớp, tăng thời gian tự nghiên cứu ở nhà.</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 xml:space="preserve">Những môn mang tính chất rèn luyện </w:t>
      </w:r>
      <w:proofErr w:type="gramStart"/>
      <w:r>
        <w:rPr>
          <w:rFonts w:ascii="Times New Roman" w:hAnsi="Times New Roman"/>
          <w:color w:val="000000"/>
          <w:sz w:val="28"/>
          <w:szCs w:val="28"/>
        </w:rPr>
        <w:t>tay</w:t>
      </w:r>
      <w:proofErr w:type="gramEnd"/>
      <w:r>
        <w:rPr>
          <w:rFonts w:ascii="Times New Roman" w:hAnsi="Times New Roman"/>
          <w:color w:val="000000"/>
          <w:sz w:val="28"/>
          <w:szCs w:val="28"/>
        </w:rPr>
        <w:t xml:space="preserve"> nghề ta sẽ giảng dạy lý thuyết ít và thực tập tại lớp tại doanh nghiệp nhiều hơn, hạn chế tối đa giờ tự nghiên cứu cho những môn học này.</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Tuy nhiên, việc phân bố lại nội dung chương trình sẽ gắp rất nhiều khó khăn, chúng ta vừa làm vừa rút kinh nghiệm dần.</w:t>
      </w:r>
    </w:p>
    <w:p w:rsidR="00831444" w:rsidRDefault="00831444" w:rsidP="00831444">
      <w:pPr>
        <w:jc w:val="both"/>
        <w:rPr>
          <w:rFonts w:ascii="Times New Roman" w:hAnsi="Times New Roman"/>
          <w:color w:val="000000"/>
          <w:sz w:val="28"/>
          <w:szCs w:val="28"/>
        </w:rPr>
      </w:pPr>
      <w:r>
        <w:rPr>
          <w:rFonts w:ascii="Times New Roman" w:hAnsi="Times New Roman"/>
          <w:b/>
          <w:color w:val="000000"/>
          <w:sz w:val="28"/>
          <w:szCs w:val="28"/>
        </w:rPr>
        <w:t>2.1.3 Đổi cách thức thi kết thúc môn học - kết thúc khóa học:</w:t>
      </w:r>
    </w:p>
    <w:p w:rsidR="00831444" w:rsidRDefault="00831444" w:rsidP="00831444">
      <w:pPr>
        <w:numPr>
          <w:ilvl w:val="0"/>
          <w:numId w:val="6"/>
        </w:numPr>
        <w:ind w:left="284" w:hanging="284"/>
        <w:jc w:val="both"/>
        <w:rPr>
          <w:rFonts w:ascii="Times New Roman" w:hAnsi="Times New Roman"/>
          <w:color w:val="000000"/>
          <w:sz w:val="28"/>
          <w:szCs w:val="28"/>
        </w:rPr>
      </w:pPr>
      <w:r>
        <w:rPr>
          <w:rFonts w:ascii="Times New Roman" w:hAnsi="Times New Roman"/>
          <w:color w:val="000000"/>
          <w:sz w:val="28"/>
          <w:szCs w:val="28"/>
        </w:rPr>
        <w:t xml:space="preserve">Các kỳ thi: không tạo áp lực cho các kỳ thi, thi cử là kiểm tra kiến thức cơ bản chứ không xem như là kỳ thi tuyển, chúng ta chỉ kiểm tra kiến thức, cách thức ứng dụng kiến thức vào trong thực tiễn, khi gặp những tình huống cụ thể các em sẽ xử lý nhanh như thế nào, cách thức tìm kiếm tài liệu ra sao…      </w:t>
      </w:r>
    </w:p>
    <w:p w:rsidR="00831444" w:rsidRDefault="00831444" w:rsidP="00831444">
      <w:pPr>
        <w:numPr>
          <w:ilvl w:val="0"/>
          <w:numId w:val="6"/>
        </w:numPr>
        <w:ind w:left="284" w:hanging="284"/>
        <w:jc w:val="both"/>
        <w:rPr>
          <w:rFonts w:ascii="Times New Roman" w:hAnsi="Times New Roman"/>
          <w:color w:val="000000"/>
          <w:sz w:val="28"/>
          <w:szCs w:val="28"/>
        </w:rPr>
      </w:pPr>
      <w:r>
        <w:rPr>
          <w:rFonts w:ascii="Times New Roman" w:hAnsi="Times New Roman"/>
          <w:color w:val="000000"/>
          <w:sz w:val="28"/>
          <w:szCs w:val="28"/>
        </w:rPr>
        <w:t>Giờ tự nghiên cứu – giờ học nhóm của sinh viên: chúng ta cần phải ngồi lại với nhau để bàn bạc và đưa ra cách để quản lý thật hiệu quả, trên thực tế thì đa số các em không tự nghiên cứu – không làm việc nhóm…</w:t>
      </w:r>
    </w:p>
    <w:p w:rsidR="00831444" w:rsidRDefault="00831444" w:rsidP="00831444">
      <w:pPr>
        <w:numPr>
          <w:ilvl w:val="0"/>
          <w:numId w:val="6"/>
        </w:numPr>
        <w:ind w:left="284" w:hanging="284"/>
        <w:jc w:val="both"/>
        <w:rPr>
          <w:rFonts w:ascii="Times New Roman" w:hAnsi="Times New Roman"/>
          <w:color w:val="000000"/>
          <w:sz w:val="28"/>
          <w:szCs w:val="28"/>
        </w:rPr>
      </w:pPr>
      <w:r>
        <w:rPr>
          <w:rFonts w:ascii="Times New Roman" w:hAnsi="Times New Roman"/>
          <w:color w:val="000000"/>
          <w:sz w:val="28"/>
          <w:szCs w:val="28"/>
        </w:rPr>
        <w:t xml:space="preserve">Tay nghề - kiến thức chuyên môn là quan trọng, luôn luôn tìm mọi cách để nâng cao </w:t>
      </w:r>
      <w:proofErr w:type="gramStart"/>
      <w:r>
        <w:rPr>
          <w:rFonts w:ascii="Times New Roman" w:hAnsi="Times New Roman"/>
          <w:color w:val="000000"/>
          <w:sz w:val="28"/>
          <w:szCs w:val="28"/>
        </w:rPr>
        <w:t>tay</w:t>
      </w:r>
      <w:proofErr w:type="gramEnd"/>
      <w:r>
        <w:rPr>
          <w:rFonts w:ascii="Times New Roman" w:hAnsi="Times New Roman"/>
          <w:color w:val="000000"/>
          <w:sz w:val="28"/>
          <w:szCs w:val="28"/>
        </w:rPr>
        <w:t xml:space="preserve"> nghề.</w:t>
      </w:r>
    </w:p>
    <w:p w:rsidR="00831444" w:rsidRDefault="00831444" w:rsidP="00831444">
      <w:pPr>
        <w:jc w:val="both"/>
        <w:rPr>
          <w:rFonts w:ascii="Times New Roman" w:hAnsi="Times New Roman"/>
          <w:b/>
          <w:color w:val="000000"/>
          <w:sz w:val="28"/>
          <w:szCs w:val="28"/>
        </w:rPr>
      </w:pPr>
      <w:r>
        <w:rPr>
          <w:rFonts w:ascii="Times New Roman" w:hAnsi="Times New Roman"/>
          <w:b/>
          <w:color w:val="000000"/>
          <w:sz w:val="28"/>
          <w:szCs w:val="28"/>
        </w:rPr>
        <w:t xml:space="preserve">2.1.4 Tổ chứctTham quan-giao lưu với doanh nghiệp: </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Hàng năm, tạo điều kiện cho giáo viên tham quan các doanh nghiệp ít nhất một lần có sự giám sát của nhà trường và có chế độ rõ ràng (một buổi tham quan doanh nghiệp mang lại lợi ích rất nhiều như giáo viên bổ túc thêm kiến thức nghề nghiệp cho bản thân, giáo viên biết thêm các thông tin tuyển dụng của các doanh nghiệp…).</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Ngoài ra, cần phải tổ chức các buổi tọa đàm giao lưu với các doanh nghiệp để nắm bắt kịp thời những quy trình công nghệ mới, những máy móc thiết bị mới, những nguyên vật liệu mới, những nhu cầu lao động mới… để hướng nội dung giảng dạy phù hợp với nhu cầu thực tiễn.</w:t>
      </w:r>
    </w:p>
    <w:p w:rsidR="00831444" w:rsidRDefault="00831444" w:rsidP="00831444">
      <w:pPr>
        <w:jc w:val="both"/>
        <w:rPr>
          <w:rFonts w:ascii="Times New Roman" w:hAnsi="Times New Roman"/>
          <w:b/>
          <w:color w:val="000000"/>
          <w:sz w:val="28"/>
          <w:szCs w:val="28"/>
        </w:rPr>
      </w:pPr>
      <w:r>
        <w:rPr>
          <w:rFonts w:ascii="Times New Roman" w:hAnsi="Times New Roman"/>
          <w:b/>
          <w:color w:val="000000"/>
          <w:sz w:val="28"/>
          <w:szCs w:val="28"/>
        </w:rPr>
        <w:t xml:space="preserve">2.1.5 Tổ chức quản lý và xử lý các thông tin phản hồi từ các doanh nghiệp: </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 xml:space="preserve">Thường xuyên lắng nghe ý kiến phản hồi từ các doanh nghiệp trong quá trình doanh nghiệp sử dụng </w:t>
      </w:r>
      <w:proofErr w:type="gramStart"/>
      <w:r>
        <w:rPr>
          <w:rFonts w:ascii="Times New Roman" w:hAnsi="Times New Roman"/>
          <w:color w:val="000000"/>
          <w:sz w:val="28"/>
          <w:szCs w:val="28"/>
        </w:rPr>
        <w:t>lao</w:t>
      </w:r>
      <w:proofErr w:type="gramEnd"/>
      <w:r>
        <w:rPr>
          <w:rFonts w:ascii="Times New Roman" w:hAnsi="Times New Roman"/>
          <w:color w:val="000000"/>
          <w:sz w:val="28"/>
          <w:szCs w:val="28"/>
        </w:rPr>
        <w:t xml:space="preserve"> động. Bên cạnh đó cần phải có biện pháp khắc phục và sửa chữa kịp thời những hạn chế yếu kém trong đào tạo nghề một cách kịp thời nhất.</w:t>
      </w:r>
    </w:p>
    <w:p w:rsidR="00831444" w:rsidRDefault="00831444" w:rsidP="00831444">
      <w:pPr>
        <w:jc w:val="both"/>
        <w:rPr>
          <w:rFonts w:ascii="Times New Roman" w:hAnsi="Times New Roman"/>
          <w:b/>
          <w:i/>
          <w:color w:val="000000"/>
          <w:sz w:val="28"/>
          <w:szCs w:val="28"/>
        </w:rPr>
      </w:pPr>
      <w:proofErr w:type="gramStart"/>
      <w:r>
        <w:rPr>
          <w:rFonts w:ascii="Times New Roman" w:hAnsi="Times New Roman"/>
          <w:b/>
          <w:i/>
          <w:color w:val="000000"/>
          <w:sz w:val="28"/>
          <w:szCs w:val="28"/>
        </w:rPr>
        <w:t>2.2  Đối</w:t>
      </w:r>
      <w:proofErr w:type="gramEnd"/>
      <w:r>
        <w:rPr>
          <w:rFonts w:ascii="Times New Roman" w:hAnsi="Times New Roman"/>
          <w:b/>
          <w:i/>
          <w:color w:val="000000"/>
          <w:sz w:val="28"/>
          <w:szCs w:val="28"/>
        </w:rPr>
        <w:t xml:space="preserve"> với cá nhân</w:t>
      </w:r>
    </w:p>
    <w:p w:rsidR="00831444" w:rsidRDefault="00831444" w:rsidP="00831444">
      <w:pPr>
        <w:jc w:val="both"/>
        <w:rPr>
          <w:rFonts w:ascii="Times New Roman" w:hAnsi="Times New Roman"/>
          <w:b/>
          <w:color w:val="000000"/>
          <w:sz w:val="28"/>
          <w:szCs w:val="28"/>
        </w:rPr>
      </w:pPr>
      <w:r>
        <w:rPr>
          <w:rFonts w:ascii="Times New Roman" w:hAnsi="Times New Roman"/>
          <w:b/>
          <w:color w:val="000000"/>
          <w:sz w:val="28"/>
          <w:szCs w:val="28"/>
        </w:rPr>
        <w:t xml:space="preserve">2.2.1 Đổi mới phương pháp giảng dạy: </w:t>
      </w:r>
    </w:p>
    <w:p w:rsidR="00831444" w:rsidRDefault="00831444" w:rsidP="00831444">
      <w:pPr>
        <w:ind w:left="284" w:firstLine="436"/>
        <w:jc w:val="both"/>
        <w:rPr>
          <w:rFonts w:ascii="Times New Roman" w:hAnsi="Times New Roman"/>
          <w:color w:val="000000"/>
          <w:sz w:val="28"/>
          <w:szCs w:val="28"/>
        </w:rPr>
      </w:pPr>
      <w:r>
        <w:rPr>
          <w:rFonts w:ascii="Times New Roman" w:hAnsi="Times New Roman"/>
          <w:color w:val="000000"/>
          <w:sz w:val="28"/>
          <w:szCs w:val="28"/>
        </w:rPr>
        <w:lastRenderedPageBreak/>
        <w:t xml:space="preserve">Phương pháp giảng dạy cần phải đổi mới một cách quyết liệt hơn, phương pháp giảng dạy mới không chỉ có máy chiếu, mô hình, </w:t>
      </w:r>
      <w:proofErr w:type="gramStart"/>
      <w:r>
        <w:rPr>
          <w:rFonts w:ascii="Times New Roman" w:hAnsi="Times New Roman"/>
          <w:color w:val="000000"/>
          <w:sz w:val="28"/>
          <w:szCs w:val="28"/>
        </w:rPr>
        <w:t>sa</w:t>
      </w:r>
      <w:proofErr w:type="gramEnd"/>
      <w:r>
        <w:rPr>
          <w:rFonts w:ascii="Times New Roman" w:hAnsi="Times New Roman"/>
          <w:color w:val="000000"/>
          <w:sz w:val="28"/>
          <w:szCs w:val="28"/>
        </w:rPr>
        <w:t xml:space="preserve"> bàn mà còn phải là những hoạt động cụ thể như:</w:t>
      </w:r>
    </w:p>
    <w:p w:rsidR="00831444" w:rsidRDefault="00831444" w:rsidP="00831444">
      <w:pPr>
        <w:ind w:firstLine="284"/>
        <w:jc w:val="both"/>
        <w:rPr>
          <w:rFonts w:ascii="Times New Roman" w:eastAsia="Calibri" w:hAnsi="Times New Roman"/>
          <w:b/>
          <w:sz w:val="26"/>
          <w:szCs w:val="26"/>
        </w:rPr>
      </w:pPr>
      <w:r>
        <w:rPr>
          <w:rFonts w:ascii="Times New Roman" w:hAnsi="Times New Roman"/>
          <w:b/>
          <w:sz w:val="26"/>
          <w:szCs w:val="26"/>
        </w:rPr>
        <w:t xml:space="preserve">Vần đề về chuyên môn: </w:t>
      </w:r>
    </w:p>
    <w:p w:rsidR="00831444" w:rsidRDefault="00831444" w:rsidP="00831444">
      <w:pPr>
        <w:numPr>
          <w:ilvl w:val="0"/>
          <w:numId w:val="7"/>
        </w:numPr>
        <w:ind w:left="567" w:hanging="283"/>
        <w:jc w:val="both"/>
        <w:rPr>
          <w:rFonts w:ascii="Times New Roman" w:hAnsi="Times New Roman"/>
          <w:sz w:val="26"/>
          <w:szCs w:val="26"/>
        </w:rPr>
      </w:pPr>
      <w:r>
        <w:rPr>
          <w:rFonts w:ascii="Times New Roman" w:hAnsi="Times New Roman"/>
          <w:sz w:val="26"/>
          <w:szCs w:val="26"/>
        </w:rPr>
        <w:t>Cần phải họp tổ chuyên môn nhiều hơn để trao đổi về kinh nghiệm giảng dạy, nội dung của từng chương, về những bài tập về nhà của sinh viên, cũng như trao đổi về hướng phát triển của học phần…</w:t>
      </w:r>
    </w:p>
    <w:p w:rsidR="00831444" w:rsidRDefault="00831444" w:rsidP="00831444">
      <w:pPr>
        <w:numPr>
          <w:ilvl w:val="0"/>
          <w:numId w:val="7"/>
        </w:numPr>
        <w:ind w:left="567" w:hanging="283"/>
        <w:jc w:val="both"/>
        <w:rPr>
          <w:rFonts w:ascii="Times New Roman" w:hAnsi="Times New Roman"/>
          <w:sz w:val="26"/>
          <w:szCs w:val="26"/>
        </w:rPr>
      </w:pPr>
      <w:r>
        <w:rPr>
          <w:rFonts w:ascii="Times New Roman" w:hAnsi="Times New Roman"/>
          <w:sz w:val="26"/>
          <w:szCs w:val="26"/>
        </w:rPr>
        <w:t>Thường xuyên cập nhật thông tin và truyền đạt đến các thành viên trong tổ để cùng nhau làm phong phú thêm nội dung bài giảng.</w:t>
      </w:r>
    </w:p>
    <w:p w:rsidR="00831444" w:rsidRDefault="00831444" w:rsidP="00831444">
      <w:pPr>
        <w:numPr>
          <w:ilvl w:val="0"/>
          <w:numId w:val="7"/>
        </w:numPr>
        <w:ind w:left="567" w:hanging="283"/>
        <w:jc w:val="both"/>
        <w:rPr>
          <w:rFonts w:ascii="Times New Roman" w:hAnsi="Times New Roman"/>
          <w:sz w:val="26"/>
          <w:szCs w:val="26"/>
        </w:rPr>
      </w:pPr>
      <w:r>
        <w:rPr>
          <w:rFonts w:ascii="Times New Roman" w:hAnsi="Times New Roman"/>
          <w:sz w:val="26"/>
          <w:szCs w:val="26"/>
        </w:rPr>
        <w:t>Cùng với các thành viên trong tổ, cải tiến nội dung giảng dạy hiện hành cho phù hợp với điều kiện thực tiễn của xã hội, cùng nhau biên soạn – sưu tầm những câu hỏi – bài tập có tính ứng dụng vào thực tiễn nhiều hơn.</w:t>
      </w:r>
    </w:p>
    <w:p w:rsidR="00831444" w:rsidRDefault="00831444" w:rsidP="00831444">
      <w:pPr>
        <w:numPr>
          <w:ilvl w:val="0"/>
          <w:numId w:val="7"/>
        </w:numPr>
        <w:ind w:left="567" w:hanging="283"/>
        <w:jc w:val="both"/>
        <w:rPr>
          <w:rFonts w:ascii="Times New Roman" w:hAnsi="Times New Roman"/>
          <w:sz w:val="26"/>
          <w:szCs w:val="26"/>
        </w:rPr>
      </w:pPr>
      <w:r>
        <w:rPr>
          <w:rFonts w:ascii="Times New Roman" w:hAnsi="Times New Roman"/>
          <w:sz w:val="26"/>
          <w:szCs w:val="26"/>
        </w:rPr>
        <w:t xml:space="preserve">Phải đổi </w:t>
      </w:r>
      <w:proofErr w:type="gramStart"/>
      <w:r>
        <w:rPr>
          <w:rFonts w:ascii="Times New Roman" w:hAnsi="Times New Roman"/>
          <w:sz w:val="26"/>
          <w:szCs w:val="26"/>
        </w:rPr>
        <w:t>mới  PP</w:t>
      </w:r>
      <w:proofErr w:type="gramEnd"/>
      <w:r>
        <w:rPr>
          <w:rFonts w:ascii="Times New Roman" w:hAnsi="Times New Roman"/>
          <w:sz w:val="26"/>
          <w:szCs w:val="26"/>
        </w:rPr>
        <w:t xml:space="preserve"> dạy học là </w:t>
      </w:r>
      <w:r>
        <w:rPr>
          <w:rStyle w:val="Strong"/>
          <w:rFonts w:ascii="Times New Roman" w:hAnsi="Times New Roman"/>
          <w:b w:val="0"/>
          <w:sz w:val="26"/>
          <w:szCs w:val="26"/>
        </w:rPr>
        <w:t xml:space="preserve">làm sao truyền tải hết nội dung chương trình, SV hứng thú hơn trong học tập, vui vẻ tiếp thu bài một cách tự nhiên hơn, nhớ bài lâu hơn, nhưng quan trọng hơn hết là làm cho SV </w:t>
      </w:r>
      <w:r>
        <w:rPr>
          <w:rFonts w:ascii="Times New Roman" w:hAnsi="Times New Roman"/>
          <w:sz w:val="26"/>
          <w:szCs w:val="26"/>
        </w:rPr>
        <w:t>cố gắng học và đầu tư cho môn học một cách tự nguyện tự giác không bị ép buộc.</w:t>
      </w:r>
    </w:p>
    <w:p w:rsidR="00831444" w:rsidRDefault="00831444" w:rsidP="00831444">
      <w:pPr>
        <w:numPr>
          <w:ilvl w:val="0"/>
          <w:numId w:val="7"/>
        </w:numPr>
        <w:ind w:left="567" w:hanging="283"/>
        <w:jc w:val="both"/>
        <w:rPr>
          <w:rFonts w:ascii="Times New Roman" w:hAnsi="Times New Roman"/>
          <w:sz w:val="26"/>
          <w:szCs w:val="26"/>
        </w:rPr>
      </w:pPr>
      <w:r>
        <w:rPr>
          <w:rFonts w:ascii="Times New Roman" w:hAnsi="Times New Roman"/>
          <w:sz w:val="26"/>
          <w:szCs w:val="26"/>
        </w:rPr>
        <w:t xml:space="preserve">SV tự rèn luyện cho mình những kỹ năng khác ngoài những kỹ năng được học trên lớp, </w:t>
      </w:r>
      <w:r>
        <w:rPr>
          <w:rStyle w:val="Strong"/>
          <w:rFonts w:ascii="Times New Roman" w:hAnsi="Times New Roman"/>
          <w:b w:val="0"/>
          <w:sz w:val="26"/>
          <w:szCs w:val="26"/>
        </w:rPr>
        <w:t>ứng dụng được vào trong thực tiễn để tồn tại và phát triển</w:t>
      </w:r>
    </w:p>
    <w:p w:rsidR="00831444" w:rsidRDefault="00831444" w:rsidP="00831444">
      <w:pPr>
        <w:ind w:firstLine="284"/>
        <w:jc w:val="both"/>
        <w:rPr>
          <w:rFonts w:ascii="Times New Roman" w:hAnsi="Times New Roman"/>
          <w:b/>
          <w:bCs/>
          <w:color w:val="000000"/>
          <w:sz w:val="26"/>
          <w:szCs w:val="26"/>
          <w:shd w:val="clear" w:color="auto" w:fill="FFFFFF"/>
        </w:rPr>
      </w:pPr>
      <w:r>
        <w:rPr>
          <w:rFonts w:ascii="Times New Roman" w:hAnsi="Times New Roman"/>
          <w:b/>
          <w:sz w:val="26"/>
          <w:szCs w:val="26"/>
        </w:rPr>
        <w:t>Vần đề về đạo đức, nhân cách và lối sống:</w:t>
      </w:r>
    </w:p>
    <w:p w:rsidR="00831444" w:rsidRDefault="00831444" w:rsidP="00831444">
      <w:pPr>
        <w:ind w:firstLine="720"/>
        <w:jc w:val="both"/>
        <w:rPr>
          <w:rFonts w:ascii="Times New Roman" w:hAnsi="Times New Roman"/>
          <w:bCs/>
          <w:color w:val="000000"/>
          <w:sz w:val="26"/>
          <w:szCs w:val="26"/>
          <w:shd w:val="clear" w:color="auto" w:fill="FFFFFF"/>
        </w:rPr>
      </w:pPr>
      <w:r>
        <w:rPr>
          <w:rFonts w:ascii="Times New Roman" w:hAnsi="Times New Roman"/>
          <w:bCs/>
          <w:color w:val="000000"/>
          <w:sz w:val="26"/>
          <w:szCs w:val="26"/>
          <w:shd w:val="clear" w:color="auto" w:fill="FFFFFF"/>
        </w:rPr>
        <w:t xml:space="preserve">“Học để biết; Học để làm; Học để tồn tại; và Học để chung sống” trong bản báo cáo nổi tiếng của Jacques Delors năm 1996 chính là nội dung triết lý giáo dục của UNESCO. </w:t>
      </w:r>
    </w:p>
    <w:p w:rsidR="00831444" w:rsidRDefault="00831444" w:rsidP="00831444">
      <w:pPr>
        <w:ind w:firstLine="720"/>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 xml:space="preserve">Làm thay đổi cách ứng xử giao tiếp của SV-HS với mọi người xung quanh là một việc làm không dễ dàng gì. Bởi vì phải được rèn luyện ngày từ khi còn bé giống như uốn nắn một cái cây thì phải uốn nắn ngay từ khi cây còn </w:t>
      </w:r>
      <w:proofErr w:type="gramStart"/>
      <w:r>
        <w:rPr>
          <w:rFonts w:ascii="Times New Roman" w:hAnsi="Times New Roman"/>
          <w:sz w:val="26"/>
          <w:szCs w:val="26"/>
        </w:rPr>
        <w:t>non</w:t>
      </w:r>
      <w:proofErr w:type="gramEnd"/>
      <w:r>
        <w:rPr>
          <w:rFonts w:ascii="Times New Roman" w:hAnsi="Times New Roman"/>
          <w:sz w:val="26"/>
          <w:szCs w:val="26"/>
        </w:rPr>
        <w:t>, khi cây bắt đầu cứng rồi thì rất là khó uốn…</w:t>
      </w:r>
    </w:p>
    <w:p w:rsidR="00831444" w:rsidRDefault="00831444" w:rsidP="00831444">
      <w:pPr>
        <w:ind w:firstLine="720"/>
        <w:jc w:val="both"/>
        <w:rPr>
          <w:rFonts w:ascii="Times New Roman" w:hAnsi="Times New Roman"/>
          <w:sz w:val="26"/>
          <w:szCs w:val="26"/>
        </w:rPr>
      </w:pPr>
      <w:r>
        <w:rPr>
          <w:rFonts w:ascii="Times New Roman" w:hAnsi="Times New Roman"/>
          <w:sz w:val="26"/>
          <w:szCs w:val="26"/>
        </w:rPr>
        <w:t>Muốn được như vậy, mỗi CB-GV-NV phải là một tấm gương về khả năng ứng xử, chuẩn mực về giao tiếp</w:t>
      </w:r>
    </w:p>
    <w:p w:rsidR="00831444" w:rsidRDefault="00831444" w:rsidP="00831444">
      <w:pPr>
        <w:pStyle w:val="ListParagraph"/>
        <w:numPr>
          <w:ilvl w:val="0"/>
          <w:numId w:val="8"/>
        </w:numPr>
        <w:jc w:val="both"/>
        <w:rPr>
          <w:rFonts w:ascii="Times New Roman" w:hAnsi="Times New Roman"/>
          <w:sz w:val="26"/>
          <w:szCs w:val="26"/>
        </w:rPr>
      </w:pPr>
      <w:r>
        <w:rPr>
          <w:rFonts w:ascii="Times New Roman" w:hAnsi="Times New Roman"/>
          <w:sz w:val="26"/>
          <w:szCs w:val="26"/>
        </w:rPr>
        <w:t>CB-GV-NV phải chuẩn mực trong việc sử dụng các ngôn ngữ không lời như trang phục, đầu tóc, cách đi, cách đứng, cách tiếp xúc với SV…</w:t>
      </w:r>
    </w:p>
    <w:p w:rsidR="00831444" w:rsidRDefault="00831444" w:rsidP="00831444">
      <w:pPr>
        <w:pStyle w:val="ListParagraph"/>
        <w:numPr>
          <w:ilvl w:val="0"/>
          <w:numId w:val="8"/>
        </w:numPr>
        <w:jc w:val="both"/>
        <w:rPr>
          <w:rFonts w:ascii="Times New Roman" w:hAnsi="Times New Roman"/>
          <w:sz w:val="26"/>
          <w:szCs w:val="26"/>
        </w:rPr>
      </w:pPr>
      <w:r>
        <w:rPr>
          <w:rFonts w:ascii="Times New Roman" w:hAnsi="Times New Roman"/>
          <w:sz w:val="26"/>
          <w:szCs w:val="26"/>
        </w:rPr>
        <w:t>Trong cách sử dụng ngôn ngữ có lời, CB-GV-NV phải nói năng từ tốn, vui vẻ, nhẹ nhàng, và thân thiện với SV. Cách tỏ thái độ không hài lòng, khi SV mắc phải sai lầm là: với một thái độ chân thành, lời nói mềm mỏng để người nghe dễ tiếp thu, lời phê bình phải chính xác, hành vi - sự việc cụ thể, lời phê bình phải được đưa ra đúng lúc, đúng nơi…</w:t>
      </w:r>
      <w:r>
        <w:rPr>
          <w:rFonts w:ascii="Times New Roman" w:hAnsi="Times New Roman"/>
          <w:color w:val="FF0000"/>
          <w:sz w:val="26"/>
          <w:szCs w:val="26"/>
        </w:rPr>
        <w:t xml:space="preserve"> </w:t>
      </w:r>
      <w:r>
        <w:rPr>
          <w:rFonts w:ascii="Times New Roman" w:hAnsi="Times New Roman"/>
          <w:sz w:val="26"/>
          <w:szCs w:val="26"/>
        </w:rPr>
        <w:t>nếu</w:t>
      </w:r>
      <w:r>
        <w:rPr>
          <w:rFonts w:ascii="Times New Roman" w:hAnsi="Times New Roman"/>
          <w:color w:val="FF0000"/>
          <w:sz w:val="26"/>
          <w:szCs w:val="26"/>
        </w:rPr>
        <w:t xml:space="preserve"> </w:t>
      </w:r>
      <w:r>
        <w:rPr>
          <w:rFonts w:ascii="Times New Roman" w:hAnsi="Times New Roman"/>
          <w:sz w:val="26"/>
          <w:szCs w:val="26"/>
        </w:rPr>
        <w:t xml:space="preserve">phê bình không đúng nơi đúng lúc, không kịp thời thì sẽ bị phản tác dụng </w:t>
      </w:r>
    </w:p>
    <w:p w:rsidR="00831444" w:rsidRDefault="00831444" w:rsidP="00831444">
      <w:pPr>
        <w:pStyle w:val="ListParagraph"/>
        <w:numPr>
          <w:ilvl w:val="0"/>
          <w:numId w:val="8"/>
        </w:numPr>
        <w:jc w:val="both"/>
        <w:rPr>
          <w:rFonts w:ascii="Times New Roman" w:hAnsi="Times New Roman"/>
          <w:sz w:val="26"/>
          <w:szCs w:val="26"/>
        </w:rPr>
      </w:pPr>
      <w:r>
        <w:rPr>
          <w:rFonts w:ascii="Times New Roman" w:hAnsi="Times New Roman"/>
          <w:sz w:val="26"/>
          <w:szCs w:val="26"/>
        </w:rPr>
        <w:t>CB-GV-NV phải biết kiềm chế và kiên trì hơn trong quá trình giảng dạy</w:t>
      </w:r>
    </w:p>
    <w:p w:rsidR="00831444" w:rsidRDefault="00831444" w:rsidP="00831444">
      <w:pPr>
        <w:pStyle w:val="ListParagraph"/>
        <w:numPr>
          <w:ilvl w:val="0"/>
          <w:numId w:val="8"/>
        </w:numPr>
        <w:jc w:val="both"/>
        <w:rPr>
          <w:rFonts w:ascii="Times New Roman" w:hAnsi="Times New Roman"/>
          <w:sz w:val="26"/>
          <w:szCs w:val="26"/>
        </w:rPr>
      </w:pPr>
      <w:r>
        <w:rPr>
          <w:rFonts w:ascii="Times New Roman" w:hAnsi="Times New Roman"/>
          <w:sz w:val="26"/>
          <w:szCs w:val="26"/>
        </w:rPr>
        <w:t>CB-GV-NV cần phải nhìn lại bản thân và hoàn thiện mình hơn trong cách truyền đạt kiến thức cũng như cách ứng xử của mình với SV-HS…</w:t>
      </w:r>
    </w:p>
    <w:p w:rsidR="00831444" w:rsidRDefault="00831444" w:rsidP="00831444">
      <w:pPr>
        <w:ind w:left="426" w:hanging="66"/>
        <w:jc w:val="both"/>
        <w:rPr>
          <w:rFonts w:ascii="Times New Roman" w:hAnsi="Times New Roman"/>
          <w:b/>
          <w:sz w:val="26"/>
          <w:szCs w:val="26"/>
        </w:rPr>
      </w:pPr>
      <w:r>
        <w:rPr>
          <w:rFonts w:ascii="Times New Roman" w:hAnsi="Times New Roman"/>
          <w:b/>
          <w:sz w:val="26"/>
          <w:szCs w:val="26"/>
        </w:rPr>
        <w:t>Tạo mọi điều kiện để sinh viên tự thể hiện bản thân</w:t>
      </w:r>
    </w:p>
    <w:p w:rsidR="00831444" w:rsidRDefault="00831444" w:rsidP="00831444">
      <w:pPr>
        <w:pStyle w:val="ListParagraph"/>
        <w:numPr>
          <w:ilvl w:val="0"/>
          <w:numId w:val="9"/>
        </w:numPr>
        <w:jc w:val="both"/>
        <w:rPr>
          <w:rFonts w:ascii="Times New Roman" w:hAnsi="Times New Roman"/>
          <w:sz w:val="26"/>
          <w:szCs w:val="26"/>
        </w:rPr>
      </w:pPr>
      <w:r>
        <w:rPr>
          <w:rFonts w:ascii="Times New Roman" w:hAnsi="Times New Roman"/>
          <w:sz w:val="26"/>
          <w:szCs w:val="26"/>
        </w:rPr>
        <w:t>Ghi nhận những thay đổi của SV, khích lệ, động viên những thái độ ứng xử tích cực, những phong cách giao tiếp nổi trội (không cần phải hoàn hảo tất cả, chỉ cần một mặt nổi trội cũng được ghi nhận).</w:t>
      </w:r>
    </w:p>
    <w:p w:rsidR="00831444" w:rsidRDefault="00831444" w:rsidP="00831444">
      <w:pPr>
        <w:pStyle w:val="ListParagraph"/>
        <w:numPr>
          <w:ilvl w:val="0"/>
          <w:numId w:val="9"/>
        </w:numPr>
        <w:jc w:val="both"/>
        <w:rPr>
          <w:rFonts w:ascii="Times New Roman" w:hAnsi="Times New Roman"/>
          <w:sz w:val="26"/>
          <w:szCs w:val="26"/>
        </w:rPr>
      </w:pPr>
      <w:r>
        <w:rPr>
          <w:rFonts w:ascii="Times New Roman" w:hAnsi="Times New Roman"/>
          <w:sz w:val="26"/>
          <w:szCs w:val="26"/>
        </w:rPr>
        <w:lastRenderedPageBreak/>
        <w:t xml:space="preserve">Khi tổ chức các hoạt động trong lớp GV cần lồng ghép về cách giao tiếp trong công sở - ngoài xã hội để cả lớp nhận xét, </w:t>
      </w:r>
    </w:p>
    <w:p w:rsidR="00831444" w:rsidRDefault="00831444" w:rsidP="00831444">
      <w:pPr>
        <w:ind w:firstLine="360"/>
        <w:jc w:val="both"/>
        <w:rPr>
          <w:rFonts w:ascii="Times New Roman" w:hAnsi="Times New Roman"/>
          <w:bCs/>
          <w:color w:val="000000"/>
          <w:sz w:val="26"/>
          <w:szCs w:val="26"/>
          <w:shd w:val="clear" w:color="auto" w:fill="FFFFFF"/>
        </w:rPr>
      </w:pPr>
      <w:r>
        <w:rPr>
          <w:rFonts w:ascii="Times New Roman" w:hAnsi="Times New Roman"/>
          <w:sz w:val="26"/>
          <w:szCs w:val="26"/>
        </w:rPr>
        <w:t xml:space="preserve">Như vậy, để cho SV – HS tự tin bước vào đời thì nhà trường không chỉ giảng dạy cho các em những kiến thức chuyên môn nghề nghiệp mà còn phải giảng dạy cho các em cách ứng xử cách giao tiếp tốt để các em có thể “tồn tại và chung sống được”,…Do đó, </w:t>
      </w:r>
      <w:r>
        <w:rPr>
          <w:rFonts w:ascii="Times New Roman" w:hAnsi="Times New Roman"/>
          <w:bCs/>
          <w:color w:val="000000"/>
          <w:sz w:val="26"/>
          <w:szCs w:val="26"/>
          <w:shd w:val="clear" w:color="auto" w:fill="FFFFFF"/>
        </w:rPr>
        <w:t xml:space="preserve">nhiệm vụ của những người làm công tác giáo dục là phải làm sao cho </w:t>
      </w:r>
      <w:r>
        <w:rPr>
          <w:rFonts w:ascii="Times New Roman" w:hAnsi="Times New Roman"/>
          <w:sz w:val="26"/>
          <w:szCs w:val="26"/>
        </w:rPr>
        <w:t xml:space="preserve">SV- HS không ngừng học hỏi trao dồi thêm về kiến thức chuyên môn mà còn phải không ngừng rèn luyện nhân cách, đạo dức và lối sống trong suốt cuộc đời của mình... </w:t>
      </w:r>
      <w:r>
        <w:rPr>
          <w:rFonts w:ascii="Times New Roman" w:hAnsi="Times New Roman"/>
          <w:bCs/>
          <w:color w:val="000000"/>
          <w:sz w:val="26"/>
          <w:szCs w:val="26"/>
          <w:shd w:val="clear" w:color="auto" w:fill="FFFFFF"/>
        </w:rPr>
        <w:t xml:space="preserve">“Học để biết; Học để làm; Học để tồn tại; và Học để </w:t>
      </w:r>
      <w:proofErr w:type="gramStart"/>
      <w:r>
        <w:rPr>
          <w:rFonts w:ascii="Times New Roman" w:hAnsi="Times New Roman"/>
          <w:bCs/>
          <w:color w:val="000000"/>
          <w:sz w:val="26"/>
          <w:szCs w:val="26"/>
          <w:shd w:val="clear" w:color="auto" w:fill="FFFFFF"/>
        </w:rPr>
        <w:t>chung</w:t>
      </w:r>
      <w:proofErr w:type="gramEnd"/>
      <w:r>
        <w:rPr>
          <w:rFonts w:ascii="Times New Roman" w:hAnsi="Times New Roman"/>
          <w:bCs/>
          <w:color w:val="000000"/>
          <w:sz w:val="26"/>
          <w:szCs w:val="26"/>
          <w:shd w:val="clear" w:color="auto" w:fill="FFFFFF"/>
        </w:rPr>
        <w:t xml:space="preserve"> sống”</w:t>
      </w:r>
      <w:r>
        <w:rPr>
          <w:rFonts w:ascii="Times New Roman" w:hAnsi="Times New Roman"/>
          <w:sz w:val="26"/>
          <w:szCs w:val="26"/>
        </w:rPr>
        <w:t xml:space="preserve">. Chúng ta không giáo dục SV </w:t>
      </w:r>
      <w:proofErr w:type="gramStart"/>
      <w:r>
        <w:rPr>
          <w:rFonts w:ascii="Times New Roman" w:hAnsi="Times New Roman"/>
          <w:sz w:val="26"/>
          <w:szCs w:val="26"/>
        </w:rPr>
        <w:t>-  HS</w:t>
      </w:r>
      <w:proofErr w:type="gramEnd"/>
      <w:r>
        <w:rPr>
          <w:rFonts w:ascii="Times New Roman" w:hAnsi="Times New Roman"/>
          <w:sz w:val="26"/>
          <w:szCs w:val="26"/>
        </w:rPr>
        <w:t xml:space="preserve"> dừng lại ở mức độ </w:t>
      </w:r>
      <w:r>
        <w:rPr>
          <w:rFonts w:ascii="Times New Roman" w:hAnsi="Times New Roman"/>
          <w:bCs/>
          <w:color w:val="000000"/>
          <w:sz w:val="26"/>
          <w:szCs w:val="26"/>
          <w:shd w:val="clear" w:color="auto" w:fill="FFFFFF"/>
        </w:rPr>
        <w:t xml:space="preserve">“Học để biết”. </w:t>
      </w:r>
    </w:p>
    <w:p w:rsidR="00831444" w:rsidRDefault="00831444" w:rsidP="00831444">
      <w:pPr>
        <w:jc w:val="both"/>
        <w:rPr>
          <w:rFonts w:ascii="Times New Roman" w:hAnsi="Times New Roman"/>
          <w:b/>
          <w:color w:val="000000"/>
          <w:sz w:val="28"/>
          <w:szCs w:val="28"/>
          <w:lang w:val="pt-BR"/>
        </w:rPr>
      </w:pPr>
      <w:r>
        <w:rPr>
          <w:rFonts w:ascii="Times New Roman" w:hAnsi="Times New Roman"/>
          <w:b/>
          <w:color w:val="000000"/>
          <w:sz w:val="28"/>
          <w:szCs w:val="28"/>
          <w:lang w:val="pt-BR"/>
        </w:rPr>
        <w:t>2.2.2 Đổi mới lề lối làm việc:</w:t>
      </w:r>
    </w:p>
    <w:p w:rsidR="00831444" w:rsidRDefault="00831444" w:rsidP="00831444">
      <w:pPr>
        <w:pStyle w:val="NormalWeb"/>
        <w:spacing w:before="0" w:beforeAutospacing="0" w:after="0" w:afterAutospacing="0"/>
        <w:jc w:val="both"/>
        <w:rPr>
          <w:sz w:val="26"/>
          <w:szCs w:val="26"/>
        </w:rPr>
      </w:pPr>
      <w:r>
        <w:rPr>
          <w:color w:val="000000"/>
          <w:sz w:val="28"/>
          <w:szCs w:val="28"/>
          <w:lang w:val="pt-BR"/>
        </w:rPr>
        <w:tab/>
      </w:r>
      <w:r>
        <w:rPr>
          <w:sz w:val="26"/>
          <w:szCs w:val="26"/>
        </w:rPr>
        <w:t>Sửa đổi lối làm việc là: Mỗi cá nhân chúng ta phải sửa đổi, sửa đổi ngay trong cách suy nghĩ, cách làm, cách sống và cả cách ứng xử của mỗi cá nhân…</w:t>
      </w:r>
    </w:p>
    <w:p w:rsidR="00831444" w:rsidRDefault="00831444" w:rsidP="00831444">
      <w:pPr>
        <w:pStyle w:val="NormalWeb"/>
        <w:numPr>
          <w:ilvl w:val="0"/>
          <w:numId w:val="10"/>
        </w:numPr>
        <w:spacing w:before="0" w:beforeAutospacing="0" w:after="0" w:afterAutospacing="0"/>
        <w:jc w:val="both"/>
        <w:rPr>
          <w:sz w:val="26"/>
          <w:szCs w:val="26"/>
        </w:rPr>
      </w:pPr>
      <w:r>
        <w:rPr>
          <w:sz w:val="26"/>
          <w:szCs w:val="26"/>
        </w:rPr>
        <w:t>Luôn hoàn thành những nhiệm vụ được giao một cách nhanh nhất và hiệu quả nhất, không làm việc qua loa- hời hợt.</w:t>
      </w:r>
    </w:p>
    <w:p w:rsidR="00831444" w:rsidRDefault="00831444" w:rsidP="00831444">
      <w:pPr>
        <w:pStyle w:val="NormalWeb"/>
        <w:numPr>
          <w:ilvl w:val="0"/>
          <w:numId w:val="10"/>
        </w:numPr>
        <w:spacing w:before="0" w:beforeAutospacing="0" w:after="0" w:afterAutospacing="0"/>
        <w:jc w:val="both"/>
        <w:rPr>
          <w:sz w:val="26"/>
          <w:szCs w:val="26"/>
        </w:rPr>
      </w:pPr>
      <w:r>
        <w:rPr>
          <w:sz w:val="26"/>
          <w:szCs w:val="26"/>
        </w:rPr>
        <w:t>Chủ động trong mọi công việc, luôn suy nghĩ tìm cách cải tiến công việc – quy trình làm việc sao cho nhanh nhất hiệu quả nhất, tránh phiền hà đến đồng nghiệp, mọi người xung quanh…</w:t>
      </w:r>
    </w:p>
    <w:p w:rsidR="00831444" w:rsidRDefault="00831444" w:rsidP="00831444">
      <w:pPr>
        <w:pStyle w:val="NormalWeb"/>
        <w:numPr>
          <w:ilvl w:val="0"/>
          <w:numId w:val="10"/>
        </w:numPr>
        <w:spacing w:before="0" w:beforeAutospacing="0" w:after="0" w:afterAutospacing="0"/>
        <w:jc w:val="both"/>
        <w:rPr>
          <w:sz w:val="26"/>
          <w:szCs w:val="26"/>
        </w:rPr>
      </w:pPr>
      <w:r>
        <w:rPr>
          <w:sz w:val="26"/>
          <w:szCs w:val="26"/>
        </w:rPr>
        <w:t xml:space="preserve">Chủ động phối hợp với đồng nghiệp: cùng với đồng nghiệp khi thấy công việc chỗ nào khiếm khuyết, chỗ nào chưa tốt-chưa xong thì phải cùng nhau làm, có thể giúp đỡ đồng nghiệp, chung vai gánh vác công việc, giúp đỡ hỗ trợ đồng nghiệp vì lợi ích chung của tập thể, không phải vì lợi ích cá nhân, hay đợi tập thể- xã hội phân công thì mới làm. </w:t>
      </w:r>
    </w:p>
    <w:p w:rsidR="00831444" w:rsidRDefault="00831444" w:rsidP="00831444">
      <w:pPr>
        <w:numPr>
          <w:ilvl w:val="0"/>
          <w:numId w:val="5"/>
        </w:numPr>
        <w:ind w:left="0" w:hanging="284"/>
        <w:jc w:val="both"/>
        <w:rPr>
          <w:rFonts w:ascii="Times New Roman" w:hAnsi="Times New Roman"/>
          <w:b/>
          <w:color w:val="000000"/>
          <w:sz w:val="28"/>
          <w:szCs w:val="28"/>
        </w:rPr>
      </w:pPr>
      <w:r>
        <w:rPr>
          <w:rFonts w:ascii="Times New Roman" w:hAnsi="Times New Roman"/>
          <w:b/>
          <w:color w:val="000000"/>
          <w:sz w:val="28"/>
          <w:szCs w:val="28"/>
        </w:rPr>
        <w:t>KẾT LUẬN</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Như vậy, để phát triển giáo dục không chỉ đơn vị phải đổi mới mà mỗi cán bộ -giáo viên - nhân viên phải đổi mới, đổi mới cả về hình thức lẫn đổi mới cả về nội dung… đổi mới một cách toàn diện, tích cực, chủ động trong thời kỳ hội nhập.</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Bản thân tôi với vai trò là một đảng viên Đảng Cộng sản Việt Nam, là một giáo viên trực tiếp đứng lớp tôi hứa:</w:t>
      </w:r>
    </w:p>
    <w:p w:rsidR="00831444" w:rsidRDefault="00831444" w:rsidP="00831444">
      <w:pPr>
        <w:numPr>
          <w:ilvl w:val="0"/>
          <w:numId w:val="11"/>
        </w:numPr>
        <w:jc w:val="both"/>
        <w:rPr>
          <w:rFonts w:ascii="Times New Roman" w:hAnsi="Times New Roman"/>
          <w:color w:val="000000"/>
          <w:sz w:val="28"/>
          <w:szCs w:val="28"/>
        </w:rPr>
      </w:pPr>
      <w:r>
        <w:rPr>
          <w:rFonts w:ascii="Times New Roman" w:hAnsi="Times New Roman"/>
          <w:sz w:val="26"/>
          <w:szCs w:val="26"/>
        </w:rPr>
        <w:t>Đối với đảng: Chăm lo xây dựng Đảng</w:t>
      </w:r>
      <w:r>
        <w:rPr>
          <w:rStyle w:val="Strong"/>
          <w:rFonts w:ascii="Times New Roman" w:hAnsi="Times New Roman"/>
          <w:b w:val="0"/>
          <w:color w:val="000000"/>
          <w:sz w:val="26"/>
          <w:szCs w:val="26"/>
          <w:shd w:val="clear" w:color="auto" w:fill="FFFFFF"/>
        </w:rPr>
        <w:t xml:space="preserve"> trong sạch, vững mạnh, nâng cao năng lực lãnh đạo và sức chiến đấu của Đảng.</w:t>
      </w:r>
      <w:r>
        <w:rPr>
          <w:rFonts w:ascii="Times New Roman" w:hAnsi="Times New Roman"/>
          <w:color w:val="333333"/>
          <w:sz w:val="26"/>
          <w:szCs w:val="26"/>
        </w:rPr>
        <w:t xml:space="preserve"> Kiên quyết, tích cực làm trong sạch đội ngũ của Đảng, khắc phục các hiện tượng sa sút, thoái hóa về phẩm chất, lối sống của cán bộ, đảng viên.…</w:t>
      </w:r>
    </w:p>
    <w:p w:rsidR="00831444" w:rsidRDefault="00831444" w:rsidP="00831444">
      <w:pPr>
        <w:numPr>
          <w:ilvl w:val="0"/>
          <w:numId w:val="11"/>
        </w:numPr>
        <w:jc w:val="both"/>
        <w:rPr>
          <w:rFonts w:ascii="Times New Roman" w:hAnsi="Times New Roman"/>
          <w:color w:val="000000"/>
          <w:sz w:val="28"/>
          <w:szCs w:val="28"/>
        </w:rPr>
      </w:pPr>
      <w:r>
        <w:rPr>
          <w:rFonts w:ascii="Times New Roman" w:hAnsi="Times New Roman"/>
          <w:sz w:val="26"/>
          <w:szCs w:val="26"/>
        </w:rPr>
        <w:t xml:space="preserve">Đối với bản thân mình: </w:t>
      </w:r>
    </w:p>
    <w:p w:rsidR="00831444" w:rsidRDefault="00831444" w:rsidP="00831444">
      <w:pPr>
        <w:numPr>
          <w:ilvl w:val="1"/>
          <w:numId w:val="11"/>
        </w:numPr>
        <w:jc w:val="both"/>
        <w:rPr>
          <w:rFonts w:ascii="Times New Roman" w:hAnsi="Times New Roman"/>
          <w:color w:val="000000"/>
          <w:sz w:val="28"/>
          <w:szCs w:val="28"/>
        </w:rPr>
      </w:pPr>
      <w:r>
        <w:rPr>
          <w:rFonts w:ascii="Times New Roman" w:hAnsi="Times New Roman"/>
          <w:sz w:val="26"/>
          <w:szCs w:val="26"/>
        </w:rPr>
        <w:t>Có ý th</w:t>
      </w:r>
      <w:r>
        <w:rPr>
          <w:rFonts w:ascii="Times New Roman" w:hAnsi="Times New Roman"/>
          <w:sz w:val="26"/>
          <w:szCs w:val="26"/>
          <w:lang w:val="vi-VN"/>
        </w:rPr>
        <w:t>ức tổ chức kỷ luật</w:t>
      </w:r>
      <w:r>
        <w:rPr>
          <w:rFonts w:ascii="Times New Roman" w:hAnsi="Times New Roman"/>
          <w:sz w:val="26"/>
          <w:szCs w:val="26"/>
        </w:rPr>
        <w:t xml:space="preserve">, chấp hành tốt nội quy và quy chế của cơ quan, tổ chức, đơn vị, </w:t>
      </w:r>
    </w:p>
    <w:p w:rsidR="00831444" w:rsidRDefault="00831444" w:rsidP="00831444">
      <w:pPr>
        <w:numPr>
          <w:ilvl w:val="1"/>
          <w:numId w:val="11"/>
        </w:numPr>
        <w:jc w:val="both"/>
        <w:rPr>
          <w:rFonts w:ascii="Times New Roman" w:hAnsi="Times New Roman"/>
          <w:color w:val="000000"/>
          <w:sz w:val="28"/>
          <w:szCs w:val="28"/>
        </w:rPr>
      </w:pPr>
      <w:r>
        <w:rPr>
          <w:rFonts w:ascii="Times New Roman" w:hAnsi="Times New Roman"/>
          <w:sz w:val="26"/>
          <w:szCs w:val="26"/>
        </w:rPr>
        <w:t>Th</w:t>
      </w:r>
      <w:r>
        <w:rPr>
          <w:rFonts w:ascii="Times New Roman" w:hAnsi="Times New Roman"/>
          <w:sz w:val="26"/>
          <w:szCs w:val="26"/>
          <w:lang w:val="vi-VN"/>
        </w:rPr>
        <w:t>ực hiện đúng</w:t>
      </w:r>
      <w:r>
        <w:rPr>
          <w:rFonts w:ascii="Times New Roman" w:hAnsi="Times New Roman"/>
          <w:sz w:val="26"/>
          <w:szCs w:val="26"/>
        </w:rPr>
        <w:t>,</w:t>
      </w:r>
      <w:r>
        <w:rPr>
          <w:rFonts w:ascii="Times New Roman" w:hAnsi="Times New Roman"/>
          <w:sz w:val="26"/>
          <w:szCs w:val="26"/>
          <w:lang w:val="vi-VN"/>
        </w:rPr>
        <w:t xml:space="preserve"> đầy đủ </w:t>
      </w:r>
      <w:r>
        <w:rPr>
          <w:rFonts w:ascii="Times New Roman" w:hAnsi="Times New Roman"/>
          <w:sz w:val="26"/>
          <w:szCs w:val="26"/>
        </w:rPr>
        <w:t xml:space="preserve">và chịu </w:t>
      </w:r>
      <w:r>
        <w:rPr>
          <w:rFonts w:ascii="Times New Roman" w:hAnsi="Times New Roman"/>
          <w:sz w:val="26"/>
          <w:szCs w:val="26"/>
          <w:lang w:val="vi-VN"/>
        </w:rPr>
        <w:t>trách nhiệm</w:t>
      </w:r>
      <w:r>
        <w:rPr>
          <w:rFonts w:ascii="Times New Roman" w:hAnsi="Times New Roman"/>
          <w:sz w:val="26"/>
          <w:szCs w:val="26"/>
        </w:rPr>
        <w:t xml:space="preserve"> về kết quả thực hiện nhiệm vụ và quyền hạn được giao.</w:t>
      </w:r>
    </w:p>
    <w:p w:rsidR="00831444" w:rsidRDefault="00831444" w:rsidP="00831444">
      <w:pPr>
        <w:numPr>
          <w:ilvl w:val="1"/>
          <w:numId w:val="11"/>
        </w:numPr>
        <w:jc w:val="both"/>
        <w:rPr>
          <w:rFonts w:ascii="Times New Roman" w:hAnsi="Times New Roman"/>
          <w:color w:val="000000"/>
          <w:sz w:val="28"/>
          <w:szCs w:val="28"/>
        </w:rPr>
      </w:pPr>
      <w:r>
        <w:rPr>
          <w:rFonts w:ascii="Times New Roman" w:hAnsi="Times New Roman"/>
          <w:color w:val="000000"/>
          <w:sz w:val="28"/>
          <w:szCs w:val="28"/>
        </w:rPr>
        <w:t xml:space="preserve">Giữ gìn đoàn kết trong nội bộ </w:t>
      </w:r>
    </w:p>
    <w:p w:rsidR="00831444" w:rsidRDefault="00831444" w:rsidP="00831444">
      <w:pPr>
        <w:pStyle w:val="ListParagraph"/>
        <w:numPr>
          <w:ilvl w:val="1"/>
          <w:numId w:val="11"/>
        </w:numPr>
        <w:jc w:val="both"/>
        <w:rPr>
          <w:rFonts w:ascii="Times New Roman" w:hAnsi="Times New Roman"/>
          <w:sz w:val="26"/>
          <w:szCs w:val="26"/>
        </w:rPr>
      </w:pPr>
      <w:r>
        <w:rPr>
          <w:rFonts w:ascii="Times New Roman" w:hAnsi="Times New Roman"/>
          <w:sz w:val="26"/>
          <w:szCs w:val="26"/>
        </w:rPr>
        <w:t>Luôn trao dồi học hỏi, nâng cao nghiệp vụ chuyên môn để phục vụ s</w:t>
      </w:r>
      <w:r>
        <w:rPr>
          <w:rFonts w:ascii="Times New Roman" w:hAnsi="Times New Roman"/>
          <w:sz w:val="26"/>
          <w:szCs w:val="26"/>
          <w:lang w:val="vi-VN"/>
        </w:rPr>
        <w:t xml:space="preserve">ự nghiệp giáo dục </w:t>
      </w:r>
      <w:r>
        <w:rPr>
          <w:rFonts w:ascii="Times New Roman" w:hAnsi="Times New Roman"/>
          <w:sz w:val="26"/>
          <w:szCs w:val="26"/>
        </w:rPr>
        <w:t>ngày một tốt hơn…</w:t>
      </w:r>
    </w:p>
    <w:p w:rsidR="00831444" w:rsidRDefault="00831444" w:rsidP="00831444">
      <w:pPr>
        <w:pStyle w:val="ListParagraph"/>
        <w:numPr>
          <w:ilvl w:val="1"/>
          <w:numId w:val="11"/>
        </w:numPr>
        <w:jc w:val="both"/>
        <w:rPr>
          <w:rFonts w:ascii="Times New Roman" w:hAnsi="Times New Roman"/>
          <w:sz w:val="26"/>
          <w:szCs w:val="26"/>
        </w:rPr>
      </w:pPr>
      <w:r>
        <w:rPr>
          <w:rFonts w:ascii="Times New Roman" w:hAnsi="Times New Roman"/>
          <w:sz w:val="26"/>
          <w:szCs w:val="26"/>
        </w:rPr>
        <w:lastRenderedPageBreak/>
        <w:t xml:space="preserve">Thường xuyên kiểm điểm bản thân để khắc phục những nhược điểm của mình, phát huy hơn nữa những ưu điểm, tránh </w:t>
      </w:r>
      <w:proofErr w:type="gramStart"/>
      <w:r>
        <w:rPr>
          <w:rFonts w:ascii="Times New Roman" w:hAnsi="Times New Roman"/>
          <w:sz w:val="26"/>
          <w:szCs w:val="26"/>
        </w:rPr>
        <w:t>sa</w:t>
      </w:r>
      <w:proofErr w:type="gramEnd"/>
      <w:r>
        <w:rPr>
          <w:rFonts w:ascii="Times New Roman" w:hAnsi="Times New Roman"/>
          <w:sz w:val="26"/>
          <w:szCs w:val="26"/>
        </w:rPr>
        <w:t xml:space="preserve"> vào chủ nghĩa cá nhân, xem thường người khác…</w:t>
      </w:r>
    </w:p>
    <w:p w:rsidR="00831444" w:rsidRDefault="00831444" w:rsidP="00831444">
      <w:pPr>
        <w:ind w:firstLine="567"/>
        <w:jc w:val="both"/>
        <w:rPr>
          <w:rFonts w:ascii="Times New Roman" w:hAnsi="Times New Roman"/>
          <w:color w:val="000000"/>
          <w:sz w:val="28"/>
          <w:szCs w:val="28"/>
        </w:rPr>
      </w:pPr>
      <w:r>
        <w:rPr>
          <w:rFonts w:ascii="Times New Roman" w:hAnsi="Times New Roman"/>
          <w:color w:val="000000"/>
          <w:sz w:val="28"/>
          <w:szCs w:val="28"/>
        </w:rPr>
        <w:t xml:space="preserve">Tuy nhiên, việc đổi mới cũng sẽ gặp rất nhiều khó khăn và thử thách. Do đó, mỗi một cá nhân mỗi đơn vị phải thực sự đoàn kết cùng nhau vượt qua những khó khăn, </w:t>
      </w:r>
      <w:proofErr w:type="gramStart"/>
      <w:r>
        <w:rPr>
          <w:rFonts w:ascii="Times New Roman" w:hAnsi="Times New Roman"/>
          <w:color w:val="000000"/>
          <w:sz w:val="28"/>
          <w:szCs w:val="28"/>
        </w:rPr>
        <w:t>chung</w:t>
      </w:r>
      <w:proofErr w:type="gramEnd"/>
      <w:r>
        <w:rPr>
          <w:rFonts w:ascii="Times New Roman" w:hAnsi="Times New Roman"/>
          <w:color w:val="000000"/>
          <w:sz w:val="28"/>
          <w:szCs w:val="28"/>
        </w:rPr>
        <w:t xml:space="preserve"> tay gánh vác công việc để đổi mới giáo dục theo xu hướng chung của thời đại, cùng nhau tháo gỡ những khó khăn để nâng vị thế của đất nước trên trường Quốc tế…. Nếu như tất cả chúng ta cùng nhau quyết tâm thì </w:t>
      </w:r>
      <w:r>
        <w:rPr>
          <w:rFonts w:ascii="Times New Roman" w:hAnsi="Times New Roman"/>
          <w:bCs/>
          <w:color w:val="000000"/>
          <w:sz w:val="28"/>
          <w:szCs w:val="28"/>
        </w:rPr>
        <w:t>Nghị quyết XII của Đảng và định hướng phát triển giáo dục và đào tạo của thành phố</w:t>
      </w:r>
      <w:r>
        <w:rPr>
          <w:rFonts w:ascii="Times New Roman" w:hAnsi="Times New Roman"/>
          <w:color w:val="000000"/>
          <w:sz w:val="28"/>
          <w:szCs w:val="28"/>
        </w:rPr>
        <w:t xml:space="preserve"> sẽ thành công như lời Bác Hồ đã dạy: “Đoàn kết, đoàn kết, đại đoàn kết; Thành công, thành công, đại thành công”.</w:t>
      </w:r>
    </w:p>
    <w:p w:rsidR="00831444" w:rsidRDefault="00831444" w:rsidP="00831444">
      <w:pPr>
        <w:rPr>
          <w:rFonts w:ascii="Times New Roman" w:eastAsia="Calibri" w:hAnsi="Times New Roman"/>
          <w:sz w:val="28"/>
          <w:szCs w:val="28"/>
        </w:rPr>
      </w:pPr>
    </w:p>
    <w:p w:rsidR="006130F6" w:rsidRPr="00831444" w:rsidRDefault="006130F6" w:rsidP="00831444"/>
    <w:sectPr w:rsidR="006130F6" w:rsidRPr="00831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2336D0"/>
    <w:multiLevelType w:val="hybridMultilevel"/>
    <w:tmpl w:val="EC5E6766"/>
    <w:lvl w:ilvl="0" w:tplc="FFEEF75E">
      <w:start w:val="14"/>
      <w:numFmt w:val="bullet"/>
      <w:lvlText w:val="-"/>
      <w:lvlJc w:val="left"/>
      <w:pPr>
        <w:ind w:left="172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
    <w:nsid w:val="284F0EBA"/>
    <w:multiLevelType w:val="hybridMultilevel"/>
    <w:tmpl w:val="579A44B8"/>
    <w:lvl w:ilvl="0" w:tplc="0D723D4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FB7BA4"/>
    <w:multiLevelType w:val="hybridMultilevel"/>
    <w:tmpl w:val="51B61BBC"/>
    <w:lvl w:ilvl="0" w:tplc="D2769C9A">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BDB18CE"/>
    <w:multiLevelType w:val="hybridMultilevel"/>
    <w:tmpl w:val="EAC087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1CC1BD4"/>
    <w:multiLevelType w:val="hybridMultilevel"/>
    <w:tmpl w:val="628C1B22"/>
    <w:lvl w:ilvl="0" w:tplc="37C877A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6EE63524"/>
    <w:multiLevelType w:val="hybridMultilevel"/>
    <w:tmpl w:val="D41AAB86"/>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EF86571"/>
    <w:multiLevelType w:val="hybridMultilevel"/>
    <w:tmpl w:val="7D42BF00"/>
    <w:lvl w:ilvl="0" w:tplc="0FD6CF8A">
      <w:start w:val="1"/>
      <w:numFmt w:val="bullet"/>
      <w:lvlText w:val="-"/>
      <w:lvlJc w:val="left"/>
      <w:pPr>
        <w:ind w:left="975" w:hanging="360"/>
      </w:pPr>
      <w:rPr>
        <w:rFonts w:ascii="Times New Roman" w:eastAsia="Arial" w:hAnsi="Times New Roman" w:cs="Times New Roman" w:hint="default"/>
      </w:rPr>
    </w:lvl>
    <w:lvl w:ilvl="1" w:tplc="042A0003">
      <w:start w:val="1"/>
      <w:numFmt w:val="bullet"/>
      <w:lvlText w:val="o"/>
      <w:lvlJc w:val="left"/>
      <w:pPr>
        <w:ind w:left="1695" w:hanging="360"/>
      </w:pPr>
      <w:rPr>
        <w:rFonts w:ascii="Courier New" w:hAnsi="Courier New" w:cs="Courier New" w:hint="default"/>
      </w:rPr>
    </w:lvl>
    <w:lvl w:ilvl="2" w:tplc="042A0005">
      <w:start w:val="1"/>
      <w:numFmt w:val="bullet"/>
      <w:lvlText w:val=""/>
      <w:lvlJc w:val="left"/>
      <w:pPr>
        <w:ind w:left="2415" w:hanging="360"/>
      </w:pPr>
      <w:rPr>
        <w:rFonts w:ascii="Wingdings" w:hAnsi="Wingdings" w:hint="default"/>
      </w:rPr>
    </w:lvl>
    <w:lvl w:ilvl="3" w:tplc="042A0001">
      <w:start w:val="1"/>
      <w:numFmt w:val="bullet"/>
      <w:lvlText w:val=""/>
      <w:lvlJc w:val="left"/>
      <w:pPr>
        <w:ind w:left="3135" w:hanging="360"/>
      </w:pPr>
      <w:rPr>
        <w:rFonts w:ascii="Symbol" w:hAnsi="Symbol" w:hint="default"/>
      </w:rPr>
    </w:lvl>
    <w:lvl w:ilvl="4" w:tplc="042A0003">
      <w:start w:val="1"/>
      <w:numFmt w:val="bullet"/>
      <w:lvlText w:val="o"/>
      <w:lvlJc w:val="left"/>
      <w:pPr>
        <w:ind w:left="3855" w:hanging="360"/>
      </w:pPr>
      <w:rPr>
        <w:rFonts w:ascii="Courier New" w:hAnsi="Courier New" w:cs="Courier New" w:hint="default"/>
      </w:rPr>
    </w:lvl>
    <w:lvl w:ilvl="5" w:tplc="042A0005">
      <w:start w:val="1"/>
      <w:numFmt w:val="bullet"/>
      <w:lvlText w:val=""/>
      <w:lvlJc w:val="left"/>
      <w:pPr>
        <w:ind w:left="4575" w:hanging="360"/>
      </w:pPr>
      <w:rPr>
        <w:rFonts w:ascii="Wingdings" w:hAnsi="Wingdings" w:hint="default"/>
      </w:rPr>
    </w:lvl>
    <w:lvl w:ilvl="6" w:tplc="042A0001">
      <w:start w:val="1"/>
      <w:numFmt w:val="bullet"/>
      <w:lvlText w:val=""/>
      <w:lvlJc w:val="left"/>
      <w:pPr>
        <w:ind w:left="5295" w:hanging="360"/>
      </w:pPr>
      <w:rPr>
        <w:rFonts w:ascii="Symbol" w:hAnsi="Symbol" w:hint="default"/>
      </w:rPr>
    </w:lvl>
    <w:lvl w:ilvl="7" w:tplc="042A0003">
      <w:start w:val="1"/>
      <w:numFmt w:val="bullet"/>
      <w:lvlText w:val="o"/>
      <w:lvlJc w:val="left"/>
      <w:pPr>
        <w:ind w:left="6015" w:hanging="360"/>
      </w:pPr>
      <w:rPr>
        <w:rFonts w:ascii="Courier New" w:hAnsi="Courier New" w:cs="Courier New" w:hint="default"/>
      </w:rPr>
    </w:lvl>
    <w:lvl w:ilvl="8" w:tplc="042A0005">
      <w:start w:val="1"/>
      <w:numFmt w:val="bullet"/>
      <w:lvlText w:val=""/>
      <w:lvlJc w:val="left"/>
      <w:pPr>
        <w:ind w:left="6735" w:hanging="360"/>
      </w:pPr>
      <w:rPr>
        <w:rFonts w:ascii="Wingdings" w:hAnsi="Wingdings" w:hint="default"/>
      </w:rPr>
    </w:lvl>
  </w:abstractNum>
  <w:abstractNum w:abstractNumId="7">
    <w:nsid w:val="7CE8274F"/>
    <w:multiLevelType w:val="hybridMultilevel"/>
    <w:tmpl w:val="F434EFCA"/>
    <w:lvl w:ilvl="0" w:tplc="042A0001">
      <w:start w:val="1"/>
      <w:numFmt w:val="bullet"/>
      <w:lvlText w:val=""/>
      <w:lvlJc w:val="left"/>
      <w:pPr>
        <w:ind w:left="2160" w:hanging="360"/>
      </w:pPr>
      <w:rPr>
        <w:rFonts w:ascii="Symbol" w:eastAsia="Times New Roman" w:hAnsi="Symbol" w:cs="Times New Roman" w:hint="default"/>
      </w:rPr>
    </w:lvl>
    <w:lvl w:ilvl="1" w:tplc="042A0003">
      <w:start w:val="1"/>
      <w:numFmt w:val="bullet"/>
      <w:lvlText w:val="o"/>
      <w:lvlJc w:val="left"/>
      <w:pPr>
        <w:ind w:left="2880" w:hanging="360"/>
      </w:pPr>
      <w:rPr>
        <w:rFonts w:ascii="Courier New" w:hAnsi="Courier New" w:cs="Courier New" w:hint="default"/>
      </w:rPr>
    </w:lvl>
    <w:lvl w:ilvl="2" w:tplc="042A0005">
      <w:start w:val="1"/>
      <w:numFmt w:val="bullet"/>
      <w:lvlText w:val=""/>
      <w:lvlJc w:val="left"/>
      <w:pPr>
        <w:ind w:left="3600" w:hanging="360"/>
      </w:pPr>
      <w:rPr>
        <w:rFonts w:ascii="Wingdings" w:hAnsi="Wingdings" w:hint="default"/>
      </w:rPr>
    </w:lvl>
    <w:lvl w:ilvl="3" w:tplc="042A0001">
      <w:start w:val="1"/>
      <w:numFmt w:val="bullet"/>
      <w:lvlText w:val=""/>
      <w:lvlJc w:val="left"/>
      <w:pPr>
        <w:ind w:left="4320" w:hanging="360"/>
      </w:pPr>
      <w:rPr>
        <w:rFonts w:ascii="Symbol" w:hAnsi="Symbol" w:hint="default"/>
      </w:rPr>
    </w:lvl>
    <w:lvl w:ilvl="4" w:tplc="042A0003">
      <w:start w:val="1"/>
      <w:numFmt w:val="bullet"/>
      <w:lvlText w:val="o"/>
      <w:lvlJc w:val="left"/>
      <w:pPr>
        <w:ind w:left="5040" w:hanging="360"/>
      </w:pPr>
      <w:rPr>
        <w:rFonts w:ascii="Courier New" w:hAnsi="Courier New" w:cs="Courier New" w:hint="default"/>
      </w:rPr>
    </w:lvl>
    <w:lvl w:ilvl="5" w:tplc="042A0005">
      <w:start w:val="1"/>
      <w:numFmt w:val="bullet"/>
      <w:lvlText w:val=""/>
      <w:lvlJc w:val="left"/>
      <w:pPr>
        <w:ind w:left="5760" w:hanging="360"/>
      </w:pPr>
      <w:rPr>
        <w:rFonts w:ascii="Wingdings" w:hAnsi="Wingdings" w:hint="default"/>
      </w:rPr>
    </w:lvl>
    <w:lvl w:ilvl="6" w:tplc="042A0001">
      <w:start w:val="1"/>
      <w:numFmt w:val="bullet"/>
      <w:lvlText w:val=""/>
      <w:lvlJc w:val="left"/>
      <w:pPr>
        <w:ind w:left="6480" w:hanging="360"/>
      </w:pPr>
      <w:rPr>
        <w:rFonts w:ascii="Symbol" w:hAnsi="Symbol" w:hint="default"/>
      </w:rPr>
    </w:lvl>
    <w:lvl w:ilvl="7" w:tplc="042A0003">
      <w:start w:val="1"/>
      <w:numFmt w:val="bullet"/>
      <w:lvlText w:val="o"/>
      <w:lvlJc w:val="left"/>
      <w:pPr>
        <w:ind w:left="7200" w:hanging="360"/>
      </w:pPr>
      <w:rPr>
        <w:rFonts w:ascii="Courier New" w:hAnsi="Courier New" w:cs="Courier New" w:hint="default"/>
      </w:rPr>
    </w:lvl>
    <w:lvl w:ilvl="8" w:tplc="042A0005">
      <w:start w:val="1"/>
      <w:numFmt w:val="bullet"/>
      <w:lvlText w:val=""/>
      <w:lvlJc w:val="left"/>
      <w:pPr>
        <w:ind w:left="7920" w:hanging="360"/>
      </w:pPr>
      <w:rPr>
        <w:rFonts w:ascii="Wingdings" w:hAnsi="Wingdings" w:hint="default"/>
      </w:rPr>
    </w:lvl>
  </w:abstractNum>
  <w:abstractNum w:abstractNumId="8">
    <w:nsid w:val="7D0C7613"/>
    <w:multiLevelType w:val="hybridMultilevel"/>
    <w:tmpl w:val="EC809828"/>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7"/>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 w:numId="8">
    <w:abstractNumId w:val="8"/>
    <w:lvlOverride w:ilvl="0"/>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 w:numId="10">
    <w:abstractNumId w:val="4"/>
    <w:lvlOverride w:ilvl="0"/>
    <w:lvlOverride w:ilvl="1"/>
    <w:lvlOverride w:ilvl="2"/>
    <w:lvlOverride w:ilvl="3"/>
    <w:lvlOverride w:ilvl="4"/>
    <w:lvlOverride w:ilvl="5"/>
    <w:lvlOverride w:ilvl="6"/>
    <w:lvlOverride w:ilvl="7"/>
    <w:lvlOverride w:ilvl="8"/>
  </w:num>
  <w:num w:numId="1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BB8"/>
    <w:rsid w:val="0052204A"/>
    <w:rsid w:val="006130F6"/>
    <w:rsid w:val="00831444"/>
    <w:rsid w:val="00CB2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CA82F-8A93-4411-B10F-F69A4B91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BB8"/>
    <w:pPr>
      <w:spacing w:after="0" w:line="240" w:lineRule="auto"/>
    </w:pPr>
    <w:rPr>
      <w:rFonts w:ascii=".VnTime" w:eastAsia="Times New Roman" w:hAnsi=".VnTime" w:cs="Arial"/>
      <w:sz w:val="24"/>
      <w:szCs w:val="24"/>
    </w:rPr>
  </w:style>
  <w:style w:type="paragraph" w:styleId="Heading1">
    <w:name w:val="heading 1"/>
    <w:basedOn w:val="Normal"/>
    <w:next w:val="Normal"/>
    <w:link w:val="Heading1Char"/>
    <w:uiPriority w:val="9"/>
    <w:qFormat/>
    <w:rsid w:val="00CB2BB8"/>
    <w:pPr>
      <w:keepNext/>
      <w:spacing w:before="240" w:after="60"/>
      <w:outlineLvl w:val="0"/>
    </w:pPr>
    <w:rPr>
      <w:rFonts w:ascii="Times New Roman" w:hAnsi="Times New Roman"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BB8"/>
    <w:rPr>
      <w:rFonts w:ascii="Times New Roman" w:eastAsia="Times New Roman" w:hAnsi="Times New Roman" w:cs="Times New Roman"/>
      <w:b/>
      <w:bCs/>
      <w:kern w:val="32"/>
      <w:sz w:val="32"/>
      <w:szCs w:val="32"/>
    </w:rPr>
  </w:style>
  <w:style w:type="paragraph" w:styleId="Header">
    <w:name w:val="header"/>
    <w:basedOn w:val="Normal"/>
    <w:link w:val="HeaderChar"/>
    <w:uiPriority w:val="99"/>
    <w:semiHidden/>
    <w:unhideWhenUsed/>
    <w:rsid w:val="00CB2BB8"/>
    <w:pPr>
      <w:tabs>
        <w:tab w:val="center" w:pos="4513"/>
        <w:tab w:val="right" w:pos="9026"/>
      </w:tabs>
    </w:pPr>
    <w:rPr>
      <w:rFonts w:cs="Times New Roman"/>
      <w:lang w:eastAsia="x-none"/>
    </w:rPr>
  </w:style>
  <w:style w:type="character" w:customStyle="1" w:styleId="HeaderChar">
    <w:name w:val="Header Char"/>
    <w:basedOn w:val="DefaultParagraphFont"/>
    <w:link w:val="Header"/>
    <w:uiPriority w:val="99"/>
    <w:semiHidden/>
    <w:rsid w:val="00CB2BB8"/>
    <w:rPr>
      <w:rFonts w:ascii=".VnTime" w:eastAsia="Times New Roman" w:hAnsi=".VnTime" w:cs="Times New Roman"/>
      <w:sz w:val="24"/>
      <w:szCs w:val="24"/>
      <w:lang w:eastAsia="x-none"/>
    </w:rPr>
  </w:style>
  <w:style w:type="paragraph" w:styleId="Footer">
    <w:name w:val="footer"/>
    <w:basedOn w:val="Normal"/>
    <w:link w:val="FooterChar"/>
    <w:uiPriority w:val="99"/>
    <w:semiHidden/>
    <w:unhideWhenUsed/>
    <w:rsid w:val="00CB2BB8"/>
    <w:pPr>
      <w:tabs>
        <w:tab w:val="center" w:pos="4513"/>
        <w:tab w:val="right" w:pos="9026"/>
      </w:tabs>
    </w:pPr>
    <w:rPr>
      <w:rFonts w:cs="Times New Roman"/>
      <w:lang w:eastAsia="x-none"/>
    </w:rPr>
  </w:style>
  <w:style w:type="character" w:customStyle="1" w:styleId="FooterChar">
    <w:name w:val="Footer Char"/>
    <w:basedOn w:val="DefaultParagraphFont"/>
    <w:link w:val="Footer"/>
    <w:uiPriority w:val="99"/>
    <w:semiHidden/>
    <w:rsid w:val="00CB2BB8"/>
    <w:rPr>
      <w:rFonts w:ascii=".VnTime" w:eastAsia="Times New Roman" w:hAnsi=".VnTime" w:cs="Times New Roman"/>
      <w:sz w:val="24"/>
      <w:szCs w:val="24"/>
      <w:lang w:eastAsia="x-none"/>
    </w:rPr>
  </w:style>
  <w:style w:type="paragraph" w:styleId="BalloonText">
    <w:name w:val="Balloon Text"/>
    <w:basedOn w:val="Normal"/>
    <w:link w:val="BalloonTextChar"/>
    <w:uiPriority w:val="99"/>
    <w:semiHidden/>
    <w:unhideWhenUsed/>
    <w:rsid w:val="00CB2BB8"/>
    <w:rPr>
      <w:rFonts w:ascii="Segoe UI" w:hAnsi="Segoe UI" w:cs="Times New Roman"/>
      <w:sz w:val="18"/>
      <w:szCs w:val="18"/>
      <w:lang w:val="x-none" w:eastAsia="x-none"/>
    </w:rPr>
  </w:style>
  <w:style w:type="character" w:customStyle="1" w:styleId="BalloonTextChar">
    <w:name w:val="Balloon Text Char"/>
    <w:basedOn w:val="DefaultParagraphFont"/>
    <w:link w:val="BalloonText"/>
    <w:uiPriority w:val="99"/>
    <w:semiHidden/>
    <w:rsid w:val="00CB2BB8"/>
    <w:rPr>
      <w:rFonts w:ascii="Segoe UI" w:eastAsia="Times New Roman" w:hAnsi="Segoe UI" w:cs="Times New Roman"/>
      <w:sz w:val="18"/>
      <w:szCs w:val="18"/>
      <w:lang w:val="x-none" w:eastAsia="x-none"/>
    </w:rPr>
  </w:style>
  <w:style w:type="paragraph" w:styleId="NoSpacing">
    <w:name w:val="No Spacing"/>
    <w:uiPriority w:val="1"/>
    <w:qFormat/>
    <w:rsid w:val="00CB2BB8"/>
    <w:pPr>
      <w:spacing w:after="0" w:line="240" w:lineRule="auto"/>
    </w:pPr>
    <w:rPr>
      <w:rFonts w:ascii="Arial" w:eastAsia="Arial" w:hAnsi="Arial" w:cs="Times New Roman"/>
      <w:lang w:val="vi-VN"/>
    </w:rPr>
  </w:style>
  <w:style w:type="table" w:styleId="TableGrid">
    <w:name w:val="Table Grid"/>
    <w:basedOn w:val="TableNormal"/>
    <w:uiPriority w:val="59"/>
    <w:rsid w:val="00CB2BB8"/>
    <w:pPr>
      <w:spacing w:after="0" w:line="240" w:lineRule="auto"/>
    </w:pPr>
    <w:rPr>
      <w:rFonts w:ascii="Arial" w:eastAsia="Arial" w:hAnsi="Arial"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semiHidden/>
    <w:unhideWhenUsed/>
    <w:rsid w:val="00831444"/>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831444"/>
    <w:pPr>
      <w:ind w:left="720"/>
      <w:contextualSpacing/>
    </w:pPr>
    <w:rPr>
      <w:rFonts w:ascii="Calibri" w:eastAsia="Calibri" w:hAnsi="Calibri" w:cs="Times New Roman"/>
      <w:sz w:val="22"/>
      <w:szCs w:val="22"/>
    </w:rPr>
  </w:style>
  <w:style w:type="character" w:customStyle="1" w:styleId="apple-converted-space">
    <w:name w:val="apple-converted-space"/>
    <w:basedOn w:val="DefaultParagraphFont"/>
    <w:rsid w:val="00831444"/>
  </w:style>
  <w:style w:type="character" w:styleId="Strong">
    <w:name w:val="Strong"/>
    <w:basedOn w:val="DefaultParagraphFont"/>
    <w:uiPriority w:val="22"/>
    <w:qFormat/>
    <w:rsid w:val="00831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343380">
      <w:bodyDiv w:val="1"/>
      <w:marLeft w:val="0"/>
      <w:marRight w:val="0"/>
      <w:marTop w:val="0"/>
      <w:marBottom w:val="0"/>
      <w:divBdr>
        <w:top w:val="none" w:sz="0" w:space="0" w:color="auto"/>
        <w:left w:val="none" w:sz="0" w:space="0" w:color="auto"/>
        <w:bottom w:val="none" w:sz="0" w:space="0" w:color="auto"/>
        <w:right w:val="none" w:sz="0" w:space="0" w:color="auto"/>
      </w:divBdr>
    </w:div>
    <w:div w:id="179702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PHUONG</cp:lastModifiedBy>
  <cp:revision>2</cp:revision>
  <dcterms:created xsi:type="dcterms:W3CDTF">2016-08-04T09:21:00Z</dcterms:created>
  <dcterms:modified xsi:type="dcterms:W3CDTF">2016-08-04T09:21:00Z</dcterms:modified>
</cp:coreProperties>
</file>